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BC" w:rsidRDefault="00336EE6" w:rsidP="00336EE6">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Draft Notes – BTS Workshop</w:t>
      </w:r>
    </w:p>
    <w:p w:rsidR="00336EE6" w:rsidRDefault="00336EE6" w:rsidP="00336EE6">
      <w:pPr>
        <w:jc w:val="center"/>
        <w:rPr>
          <w:rFonts w:ascii="Times New Roman" w:hAnsi="Times New Roman" w:cs="Times New Roman"/>
          <w:sz w:val="24"/>
          <w:szCs w:val="24"/>
        </w:rPr>
      </w:pPr>
      <w:r>
        <w:rPr>
          <w:rFonts w:ascii="Times New Roman" w:hAnsi="Times New Roman" w:cs="Times New Roman"/>
          <w:sz w:val="24"/>
          <w:szCs w:val="24"/>
        </w:rPr>
        <w:t>Tyre – Tuesday June 28, 2016</w:t>
      </w:r>
    </w:p>
    <w:p w:rsidR="00336EE6" w:rsidRDefault="00336EE6">
      <w:pPr>
        <w:rPr>
          <w:rFonts w:ascii="Times New Roman" w:hAnsi="Times New Roman" w:cs="Times New Roman"/>
          <w:sz w:val="24"/>
          <w:szCs w:val="24"/>
        </w:rPr>
      </w:pPr>
    </w:p>
    <w:p w:rsidR="00336EE6" w:rsidRPr="00455675" w:rsidRDefault="00336EE6">
      <w:pPr>
        <w:rPr>
          <w:rFonts w:ascii="Times New Roman" w:hAnsi="Times New Roman" w:cs="Times New Roman"/>
          <w:b/>
          <w:sz w:val="24"/>
          <w:szCs w:val="24"/>
        </w:rPr>
      </w:pPr>
      <w:r w:rsidRPr="00455675">
        <w:rPr>
          <w:rFonts w:ascii="Times New Roman" w:hAnsi="Times New Roman" w:cs="Times New Roman"/>
          <w:b/>
          <w:sz w:val="24"/>
          <w:szCs w:val="24"/>
        </w:rPr>
        <w:t xml:space="preserve">Communication for Development (C4D) </w:t>
      </w:r>
      <w:r w:rsidR="00455675" w:rsidRPr="00455675">
        <w:rPr>
          <w:rFonts w:ascii="Times New Roman" w:hAnsi="Times New Roman" w:cs="Times New Roman"/>
          <w:b/>
          <w:sz w:val="24"/>
          <w:szCs w:val="24"/>
        </w:rPr>
        <w:t xml:space="preserve">presentation </w:t>
      </w:r>
    </w:p>
    <w:p w:rsidR="00336EE6" w:rsidRDefault="00336EE6"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Schools available but not all children coming </w:t>
      </w:r>
    </w:p>
    <w:p w:rsidR="00336EE6" w:rsidRDefault="00336EE6"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Perhaps </w:t>
      </w:r>
      <w:r w:rsidR="00455675">
        <w:rPr>
          <w:rFonts w:ascii="Times New Roman" w:hAnsi="Times New Roman" w:cs="Times New Roman"/>
          <w:sz w:val="24"/>
          <w:szCs w:val="24"/>
        </w:rPr>
        <w:t xml:space="preserve">parents do not know about the education services provided </w:t>
      </w:r>
    </w:p>
    <w:p w:rsidR="00455675" w:rsidRDefault="00455675"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Perhaps parents had a bad experience with the education services provided </w:t>
      </w:r>
    </w:p>
    <w:p w:rsidR="00455675" w:rsidRDefault="00455675"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outreach parents about the education service provided  and improve the education services provided </w:t>
      </w:r>
    </w:p>
    <w:p w:rsidR="00455675" w:rsidRDefault="00455675"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working on three levels this year : MEHE ; Parents, Social workers </w:t>
      </w:r>
    </w:p>
    <w:p w:rsidR="00455675" w:rsidRDefault="00455675"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outreach campaign will focus on Back to school; stay in school, successfully complete school year </w:t>
      </w:r>
    </w:p>
    <w:p w:rsidR="00206B19" w:rsidRDefault="00206B19"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Every child has the right to go to school and stay in school </w:t>
      </w:r>
    </w:p>
    <w:p w:rsidR="00206B19" w:rsidRDefault="00206B19"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This year BTS initiative is starting 3 months in advance. </w:t>
      </w:r>
    </w:p>
    <w:p w:rsidR="00206B19" w:rsidRDefault="00206B19"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Partners willing to cover gap hard to reach areas with low concentration are champions. If they are willing to cover such areas they need support and willing to provide support. </w:t>
      </w:r>
    </w:p>
    <w:p w:rsidR="00455675" w:rsidRDefault="00455675"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Accurate data collection shows where we were before and where we are this year. </w:t>
      </w:r>
    </w:p>
    <w:p w:rsidR="00455675" w:rsidRDefault="00455675"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Mapping shows where are the maps and where are  the overlap </w:t>
      </w:r>
    </w:p>
    <w:p w:rsidR="00D612D6" w:rsidRDefault="00D612D6"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Rapid Assessment on education needs and gaps. Strategy and development </w:t>
      </w:r>
    </w:p>
    <w:p w:rsidR="00D612D6" w:rsidRDefault="00D612D6" w:rsidP="00053709">
      <w:pPr>
        <w:pStyle w:val="ListParagraph"/>
        <w:numPr>
          <w:ilvl w:val="0"/>
          <w:numId w:val="1"/>
        </w:numPr>
        <w:rPr>
          <w:rFonts w:ascii="Times New Roman" w:hAnsi="Times New Roman" w:cs="Times New Roman"/>
          <w:sz w:val="24"/>
          <w:szCs w:val="24"/>
        </w:rPr>
      </w:pPr>
      <w:r w:rsidRPr="00D612D6">
        <w:rPr>
          <w:rFonts w:ascii="Times New Roman" w:hAnsi="Times New Roman" w:cs="Times New Roman"/>
          <w:sz w:val="24"/>
          <w:szCs w:val="24"/>
        </w:rPr>
        <w:t>At National le</w:t>
      </w:r>
      <w:r>
        <w:rPr>
          <w:rFonts w:ascii="Times New Roman" w:hAnsi="Times New Roman" w:cs="Times New Roman"/>
          <w:sz w:val="24"/>
          <w:szCs w:val="24"/>
        </w:rPr>
        <w:t xml:space="preserve">vel: mass media and advocacy. </w:t>
      </w:r>
    </w:p>
    <w:p w:rsidR="00D612D6" w:rsidRDefault="00D612D6" w:rsidP="000537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Household ( H.H)  visit are the most effective for BTS </w:t>
      </w:r>
    </w:p>
    <w:p w:rsidR="00D612D6" w:rsidRDefault="00D612D6" w:rsidP="000537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do partners need to conduct H.H visits? What can the sector do to support </w:t>
      </w:r>
    </w:p>
    <w:p w:rsidR="00D612D6" w:rsidRDefault="00D612D6" w:rsidP="000537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This year we have clear pathway to education for children ( 1</w:t>
      </w:r>
      <w:r w:rsidRPr="00D612D6">
        <w:rPr>
          <w:rFonts w:ascii="Times New Roman" w:hAnsi="Times New Roman" w:cs="Times New Roman"/>
          <w:sz w:val="24"/>
          <w:szCs w:val="24"/>
          <w:vertAlign w:val="superscript"/>
        </w:rPr>
        <w:t>st</w:t>
      </w:r>
      <w:r>
        <w:rPr>
          <w:rFonts w:ascii="Times New Roman" w:hAnsi="Times New Roman" w:cs="Times New Roman"/>
          <w:sz w:val="24"/>
          <w:szCs w:val="24"/>
        </w:rPr>
        <w:t xml:space="preserve"> shift, 2</w:t>
      </w:r>
      <w:r w:rsidRPr="00D612D6">
        <w:rPr>
          <w:rFonts w:ascii="Times New Roman" w:hAnsi="Times New Roman" w:cs="Times New Roman"/>
          <w:sz w:val="24"/>
          <w:szCs w:val="24"/>
          <w:vertAlign w:val="superscript"/>
        </w:rPr>
        <w:t>nd</w:t>
      </w:r>
      <w:r w:rsidR="00206B19">
        <w:rPr>
          <w:rFonts w:ascii="Times New Roman" w:hAnsi="Times New Roman" w:cs="Times New Roman"/>
          <w:sz w:val="24"/>
          <w:szCs w:val="24"/>
        </w:rPr>
        <w:t xml:space="preserve"> shift, ALP</w:t>
      </w:r>
      <w:r>
        <w:rPr>
          <w:rFonts w:ascii="Times New Roman" w:hAnsi="Times New Roman" w:cs="Times New Roman"/>
          <w:sz w:val="24"/>
          <w:szCs w:val="24"/>
        </w:rPr>
        <w:t xml:space="preserve"> ) </w:t>
      </w:r>
    </w:p>
    <w:p w:rsidR="00206B19" w:rsidRDefault="00D612D6" w:rsidP="000537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An education program should be available to serve the needs of each child </w:t>
      </w:r>
      <w:r w:rsidR="00206B19">
        <w:rPr>
          <w:rFonts w:ascii="Times New Roman" w:hAnsi="Times New Roman" w:cs="Times New Roman"/>
          <w:sz w:val="24"/>
          <w:szCs w:val="24"/>
        </w:rPr>
        <w:t>Formal Education and NFE including ( ECE,  BLN, HW support)</w:t>
      </w:r>
    </w:p>
    <w:p w:rsidR="00D612D6" w:rsidRDefault="00206B19" w:rsidP="000537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Final reminder for the BTS can be done by phone , </w:t>
      </w:r>
      <w:r w:rsidR="009E57C2">
        <w:rPr>
          <w:rFonts w:ascii="Times New Roman" w:hAnsi="Times New Roman" w:cs="Times New Roman"/>
          <w:sz w:val="24"/>
          <w:szCs w:val="24"/>
        </w:rPr>
        <w:t xml:space="preserve">SMS </w:t>
      </w:r>
      <w:r>
        <w:rPr>
          <w:rFonts w:ascii="Times New Roman" w:hAnsi="Times New Roman" w:cs="Times New Roman"/>
          <w:sz w:val="24"/>
          <w:szCs w:val="24"/>
        </w:rPr>
        <w:t xml:space="preserve">, megaphones  </w:t>
      </w:r>
    </w:p>
    <w:p w:rsidR="00D612D6" w:rsidRPr="00D612D6" w:rsidRDefault="00D612D6" w:rsidP="00D612D6">
      <w:pPr>
        <w:ind w:left="360"/>
        <w:rPr>
          <w:rFonts w:ascii="Times New Roman" w:hAnsi="Times New Roman" w:cs="Times New Roman"/>
          <w:sz w:val="24"/>
          <w:szCs w:val="24"/>
        </w:rPr>
      </w:pPr>
    </w:p>
    <w:p w:rsidR="00D612D6" w:rsidRPr="00D612D6" w:rsidRDefault="00D612D6" w:rsidP="00D612D6">
      <w:pPr>
        <w:rPr>
          <w:rFonts w:ascii="Times New Roman" w:hAnsi="Times New Roman" w:cs="Times New Roman"/>
          <w:b/>
          <w:sz w:val="24"/>
          <w:szCs w:val="24"/>
        </w:rPr>
      </w:pPr>
      <w:r w:rsidRPr="00D612D6">
        <w:rPr>
          <w:rFonts w:ascii="Times New Roman" w:hAnsi="Times New Roman" w:cs="Times New Roman"/>
          <w:b/>
          <w:sz w:val="24"/>
          <w:szCs w:val="24"/>
        </w:rPr>
        <w:t xml:space="preserve">Remarks from participants </w:t>
      </w:r>
    </w:p>
    <w:p w:rsidR="00455675" w:rsidRPr="00D612D6" w:rsidRDefault="00D612D6" w:rsidP="0005370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Not </w:t>
      </w:r>
      <w:r w:rsidR="00455675" w:rsidRPr="00D612D6">
        <w:rPr>
          <w:rFonts w:ascii="Times New Roman" w:hAnsi="Times New Roman" w:cs="Times New Roman"/>
          <w:sz w:val="24"/>
          <w:szCs w:val="24"/>
        </w:rPr>
        <w:t>all Education partners provide same</w:t>
      </w:r>
      <w:r w:rsidRPr="00D612D6">
        <w:rPr>
          <w:rFonts w:ascii="Times New Roman" w:hAnsi="Times New Roman" w:cs="Times New Roman"/>
          <w:sz w:val="24"/>
          <w:szCs w:val="24"/>
        </w:rPr>
        <w:t xml:space="preserve"> Education / programs </w:t>
      </w:r>
      <w:r w:rsidR="00455675" w:rsidRPr="00D612D6">
        <w:rPr>
          <w:rFonts w:ascii="Times New Roman" w:hAnsi="Times New Roman" w:cs="Times New Roman"/>
          <w:sz w:val="24"/>
          <w:szCs w:val="24"/>
        </w:rPr>
        <w:t xml:space="preserve">services, Different Education </w:t>
      </w:r>
      <w:r w:rsidRPr="00D612D6">
        <w:rPr>
          <w:rFonts w:ascii="Times New Roman" w:hAnsi="Times New Roman" w:cs="Times New Roman"/>
          <w:sz w:val="24"/>
          <w:szCs w:val="24"/>
        </w:rPr>
        <w:t xml:space="preserve">provide different programs. </w:t>
      </w:r>
    </w:p>
    <w:p w:rsidR="00D612D6" w:rsidRDefault="00D612D6"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Different Education programs can work in same area and not overlap by providing different education programs. </w:t>
      </w:r>
    </w:p>
    <w:p w:rsidR="00D612D6" w:rsidRDefault="00D612D6"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will the Back to School Campaign begin in the field?</w:t>
      </w:r>
    </w:p>
    <w:p w:rsidR="00D612D6" w:rsidRDefault="00D612D6"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Who is providing Early Childhood Education (ECE)</w:t>
      </w:r>
      <w:proofErr w:type="gramStart"/>
      <w:r>
        <w:rPr>
          <w:rFonts w:ascii="Times New Roman" w:hAnsi="Times New Roman" w:cs="Times New Roman"/>
          <w:sz w:val="24"/>
          <w:szCs w:val="24"/>
        </w:rPr>
        <w:t>;</w:t>
      </w:r>
      <w:r w:rsidR="009E57C2">
        <w:rPr>
          <w:rFonts w:ascii="Times New Roman" w:hAnsi="Times New Roman" w:cs="Times New Roman"/>
          <w:sz w:val="24"/>
          <w:szCs w:val="24"/>
        </w:rPr>
        <w:t xml:space="preserve">  </w:t>
      </w:r>
      <w:r>
        <w:rPr>
          <w:rFonts w:ascii="Times New Roman" w:hAnsi="Times New Roman" w:cs="Times New Roman"/>
          <w:sz w:val="24"/>
          <w:szCs w:val="24"/>
        </w:rPr>
        <w:t>Who</w:t>
      </w:r>
      <w:proofErr w:type="gramEnd"/>
      <w:r>
        <w:rPr>
          <w:rFonts w:ascii="Times New Roman" w:hAnsi="Times New Roman" w:cs="Times New Roman"/>
          <w:sz w:val="24"/>
          <w:szCs w:val="24"/>
        </w:rPr>
        <w:t xml:space="preserve"> is providing Basic Literacy and Numeracy (BLN). Where are ECE and BLN programs provided and when? </w:t>
      </w:r>
    </w:p>
    <w:p w:rsidR="00937767" w:rsidRDefault="00937767"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If available Share list of public schools with places at KG level </w:t>
      </w:r>
    </w:p>
    <w:p w:rsidR="00937767" w:rsidRDefault="00937767"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If available Share list of publics school with places in 1</w:t>
      </w:r>
      <w:r w:rsidRPr="00937767">
        <w:rPr>
          <w:rFonts w:ascii="Times New Roman" w:hAnsi="Times New Roman" w:cs="Times New Roman"/>
          <w:sz w:val="24"/>
          <w:szCs w:val="24"/>
          <w:vertAlign w:val="superscript"/>
        </w:rPr>
        <w:t>st</w:t>
      </w:r>
      <w:r>
        <w:rPr>
          <w:rFonts w:ascii="Times New Roman" w:hAnsi="Times New Roman" w:cs="Times New Roman"/>
          <w:sz w:val="24"/>
          <w:szCs w:val="24"/>
        </w:rPr>
        <w:t xml:space="preserve"> shift  particularly the classes </w:t>
      </w:r>
    </w:p>
    <w:p w:rsidR="00937767" w:rsidRDefault="00937767" w:rsidP="00336E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Share standardized forms with   public schools to record children on waiting lists. </w:t>
      </w:r>
    </w:p>
    <w:p w:rsidR="009E57C2" w:rsidRDefault="009E57C2" w:rsidP="009E57C2">
      <w:pPr>
        <w:rPr>
          <w:rFonts w:ascii="Times New Roman" w:hAnsi="Times New Roman" w:cs="Times New Roman"/>
          <w:sz w:val="24"/>
          <w:szCs w:val="24"/>
        </w:rPr>
      </w:pPr>
    </w:p>
    <w:p w:rsidR="009E57C2" w:rsidRPr="00AF5275" w:rsidRDefault="009E57C2" w:rsidP="009E57C2">
      <w:pPr>
        <w:rPr>
          <w:rFonts w:ascii="Times New Roman" w:hAnsi="Times New Roman" w:cs="Times New Roman"/>
          <w:b/>
          <w:sz w:val="24"/>
          <w:szCs w:val="24"/>
        </w:rPr>
      </w:pPr>
      <w:r w:rsidRPr="00AF5275">
        <w:rPr>
          <w:rFonts w:ascii="Times New Roman" w:hAnsi="Times New Roman" w:cs="Times New Roman"/>
          <w:b/>
          <w:sz w:val="24"/>
          <w:szCs w:val="24"/>
        </w:rPr>
        <w:t xml:space="preserve">Gaps in coverage of outreach partners: </w:t>
      </w:r>
    </w:p>
    <w:p w:rsidR="009E57C2" w:rsidRPr="00AF5275" w:rsidRDefault="00AF5275" w:rsidP="009E57C2">
      <w:pPr>
        <w:rPr>
          <w:rFonts w:ascii="Times New Roman" w:hAnsi="Times New Roman" w:cs="Times New Roman"/>
          <w:sz w:val="24"/>
          <w:szCs w:val="24"/>
        </w:rPr>
      </w:pPr>
      <w:r w:rsidRPr="00AF5275">
        <w:rPr>
          <w:rFonts w:ascii="Times New Roman" w:hAnsi="Times New Roman" w:cs="Times New Roman"/>
          <w:color w:val="00B0F0"/>
          <w:sz w:val="24"/>
          <w:szCs w:val="24"/>
        </w:rPr>
        <w:t>Be</w:t>
      </w:r>
      <w:r w:rsidR="009E57C2" w:rsidRPr="00AF5275">
        <w:rPr>
          <w:rFonts w:ascii="Times New Roman" w:hAnsi="Times New Roman" w:cs="Times New Roman"/>
          <w:color w:val="00B0F0"/>
          <w:sz w:val="24"/>
          <w:szCs w:val="24"/>
        </w:rPr>
        <w:t xml:space="preserve">nt </w:t>
      </w:r>
      <w:proofErr w:type="spellStart"/>
      <w:r w:rsidR="009E57C2" w:rsidRPr="00AF5275">
        <w:rPr>
          <w:rFonts w:ascii="Times New Roman" w:hAnsi="Times New Roman" w:cs="Times New Roman"/>
          <w:color w:val="00B0F0"/>
          <w:sz w:val="24"/>
          <w:szCs w:val="24"/>
        </w:rPr>
        <w:t>Jbeil</w:t>
      </w:r>
      <w:proofErr w:type="spellEnd"/>
      <w:proofErr w:type="gramStart"/>
      <w:r>
        <w:rPr>
          <w:rFonts w:ascii="Times New Roman" w:hAnsi="Times New Roman" w:cs="Times New Roman"/>
          <w:color w:val="00B0F0"/>
          <w:sz w:val="24"/>
          <w:szCs w:val="24"/>
        </w:rPr>
        <w:t xml:space="preserve">; </w:t>
      </w:r>
      <w:r w:rsidR="009E57C2" w:rsidRPr="00AF5275">
        <w:rPr>
          <w:rFonts w:ascii="Times New Roman" w:hAnsi="Times New Roman" w:cs="Times New Roman"/>
          <w:color w:val="00B0F0"/>
          <w:sz w:val="24"/>
          <w:szCs w:val="24"/>
        </w:rPr>
        <w:t xml:space="preserve"> </w:t>
      </w:r>
      <w:proofErr w:type="spellStart"/>
      <w:r w:rsidRPr="00AF5275">
        <w:rPr>
          <w:rFonts w:ascii="Times New Roman" w:hAnsi="Times New Roman" w:cs="Times New Roman"/>
          <w:color w:val="00B0F0"/>
          <w:sz w:val="24"/>
          <w:szCs w:val="24"/>
        </w:rPr>
        <w:t>Nabatieh</w:t>
      </w:r>
      <w:proofErr w:type="spellEnd"/>
      <w:proofErr w:type="gramEnd"/>
      <w:r w:rsidRPr="00AF5275">
        <w:rPr>
          <w:rFonts w:ascii="Times New Roman" w:hAnsi="Times New Roman" w:cs="Times New Roman"/>
          <w:color w:val="00B0F0"/>
          <w:sz w:val="24"/>
          <w:szCs w:val="24"/>
        </w:rPr>
        <w:t xml:space="preserve"> ;</w:t>
      </w:r>
      <w:proofErr w:type="spellStart"/>
      <w:r w:rsidRPr="00AF5275">
        <w:rPr>
          <w:rFonts w:ascii="Times New Roman" w:hAnsi="Times New Roman" w:cs="Times New Roman"/>
          <w:color w:val="00B0F0"/>
          <w:sz w:val="24"/>
          <w:szCs w:val="24"/>
        </w:rPr>
        <w:t>Hasbaya</w:t>
      </w:r>
      <w:proofErr w:type="spellEnd"/>
      <w:r w:rsidRPr="00AF5275">
        <w:rPr>
          <w:rFonts w:ascii="Times New Roman" w:hAnsi="Times New Roman" w:cs="Times New Roman"/>
          <w:color w:val="00B0F0"/>
          <w:sz w:val="24"/>
          <w:szCs w:val="24"/>
        </w:rPr>
        <w:t xml:space="preserve"> ;</w:t>
      </w:r>
      <w:proofErr w:type="spellStart"/>
      <w:r w:rsidRPr="00AF5275">
        <w:rPr>
          <w:rFonts w:ascii="Times New Roman" w:hAnsi="Times New Roman" w:cs="Times New Roman"/>
          <w:color w:val="00B0F0"/>
          <w:sz w:val="24"/>
          <w:szCs w:val="24"/>
        </w:rPr>
        <w:t>Rachaya</w:t>
      </w:r>
      <w:proofErr w:type="spellEnd"/>
      <w:r w:rsidRPr="00AF5275">
        <w:rPr>
          <w:rFonts w:ascii="Times New Roman" w:hAnsi="Times New Roman" w:cs="Times New Roman"/>
          <w:color w:val="00B0F0"/>
          <w:sz w:val="24"/>
          <w:szCs w:val="24"/>
        </w:rPr>
        <w:t xml:space="preserve"> ;</w:t>
      </w:r>
      <w:proofErr w:type="spellStart"/>
      <w:r w:rsidRPr="00AF5275">
        <w:rPr>
          <w:rFonts w:ascii="Times New Roman" w:hAnsi="Times New Roman" w:cs="Times New Roman"/>
          <w:color w:val="00B0F0"/>
          <w:sz w:val="24"/>
          <w:szCs w:val="24"/>
        </w:rPr>
        <w:t>Khiam</w:t>
      </w:r>
      <w:proofErr w:type="spellEnd"/>
      <w:r w:rsidRPr="00AF5275">
        <w:rPr>
          <w:rFonts w:ascii="Times New Roman" w:hAnsi="Times New Roman" w:cs="Times New Roman"/>
          <w:color w:val="00B0F0"/>
          <w:sz w:val="24"/>
          <w:szCs w:val="24"/>
        </w:rPr>
        <w:t xml:space="preserve"> ; </w:t>
      </w:r>
      <w:proofErr w:type="spellStart"/>
      <w:r w:rsidRPr="00AF5275">
        <w:rPr>
          <w:rFonts w:ascii="Times New Roman" w:hAnsi="Times New Roman" w:cs="Times New Roman"/>
          <w:color w:val="00B0F0"/>
          <w:sz w:val="24"/>
          <w:szCs w:val="24"/>
        </w:rPr>
        <w:t>Chebaa</w:t>
      </w:r>
      <w:proofErr w:type="spellEnd"/>
      <w:r w:rsidRPr="00AF5275">
        <w:rPr>
          <w:rFonts w:ascii="Times New Roman" w:hAnsi="Times New Roman" w:cs="Times New Roman"/>
          <w:color w:val="00B0F0"/>
          <w:sz w:val="24"/>
          <w:szCs w:val="24"/>
        </w:rPr>
        <w:t xml:space="preserve"> </w:t>
      </w:r>
      <w:r>
        <w:rPr>
          <w:rFonts w:ascii="Times New Roman" w:hAnsi="Times New Roman" w:cs="Times New Roman"/>
          <w:color w:val="00B0F0"/>
          <w:sz w:val="24"/>
          <w:szCs w:val="24"/>
        </w:rPr>
        <w:t xml:space="preserve">; </w:t>
      </w:r>
      <w:proofErr w:type="spellStart"/>
      <w:r>
        <w:rPr>
          <w:rFonts w:ascii="Times New Roman" w:hAnsi="Times New Roman" w:cs="Times New Roman"/>
          <w:color w:val="00B0F0"/>
          <w:sz w:val="24"/>
          <w:szCs w:val="24"/>
        </w:rPr>
        <w:t>Jezzine</w:t>
      </w:r>
      <w:proofErr w:type="spellEnd"/>
      <w:r>
        <w:rPr>
          <w:rFonts w:ascii="Times New Roman" w:hAnsi="Times New Roman" w:cs="Times New Roman"/>
          <w:color w:val="00B0F0"/>
          <w:sz w:val="24"/>
          <w:szCs w:val="24"/>
        </w:rPr>
        <w:t xml:space="preserve"> </w:t>
      </w:r>
    </w:p>
    <w:p w:rsidR="009E57C2" w:rsidRDefault="00AF5275" w:rsidP="009E57C2">
      <w:pPr>
        <w:rPr>
          <w:rFonts w:ascii="Times New Roman" w:hAnsi="Times New Roman" w:cs="Times New Roman"/>
          <w:sz w:val="24"/>
          <w:szCs w:val="24"/>
        </w:rPr>
      </w:pPr>
      <w:r>
        <w:rPr>
          <w:rFonts w:ascii="Times New Roman" w:hAnsi="Times New Roman" w:cs="Times New Roman"/>
          <w:sz w:val="24"/>
          <w:szCs w:val="24"/>
        </w:rPr>
        <w:t>-</w:t>
      </w:r>
      <w:r w:rsidR="009E57C2">
        <w:rPr>
          <w:rFonts w:ascii="Times New Roman" w:hAnsi="Times New Roman" w:cs="Times New Roman"/>
          <w:sz w:val="24"/>
          <w:szCs w:val="24"/>
        </w:rPr>
        <w:t xml:space="preserve">Only one NGO Caritas covering with Outreach Volunteer </w:t>
      </w:r>
    </w:p>
    <w:p w:rsidR="009E57C2" w:rsidRDefault="00AF5275" w:rsidP="009E57C2">
      <w:pPr>
        <w:rPr>
          <w:rFonts w:ascii="Times New Roman" w:hAnsi="Times New Roman" w:cs="Times New Roman"/>
          <w:sz w:val="24"/>
          <w:szCs w:val="24"/>
        </w:rPr>
      </w:pPr>
      <w:r>
        <w:rPr>
          <w:rFonts w:ascii="Times New Roman" w:hAnsi="Times New Roman" w:cs="Times New Roman"/>
          <w:sz w:val="24"/>
          <w:szCs w:val="24"/>
        </w:rPr>
        <w:t>-</w:t>
      </w:r>
      <w:r w:rsidR="009E57C2">
        <w:rPr>
          <w:rFonts w:ascii="Times New Roman" w:hAnsi="Times New Roman" w:cs="Times New Roman"/>
          <w:sz w:val="24"/>
          <w:szCs w:val="24"/>
        </w:rPr>
        <w:t>The work of Outreach volunteers very important but how much</w:t>
      </w:r>
      <w:r>
        <w:rPr>
          <w:rFonts w:ascii="Times New Roman" w:hAnsi="Times New Roman" w:cs="Times New Roman"/>
          <w:sz w:val="24"/>
          <w:szCs w:val="24"/>
        </w:rPr>
        <w:t xml:space="preserve"> can an OV cover with 16 hrs. /</w:t>
      </w:r>
      <w:r w:rsidR="009E57C2">
        <w:rPr>
          <w:rFonts w:ascii="Times New Roman" w:hAnsi="Times New Roman" w:cs="Times New Roman"/>
          <w:sz w:val="24"/>
          <w:szCs w:val="24"/>
        </w:rPr>
        <w:t xml:space="preserve">week </w:t>
      </w:r>
    </w:p>
    <w:p w:rsidR="00AF5275" w:rsidRPr="00AF5275" w:rsidRDefault="00AF5275" w:rsidP="009E57C2">
      <w:pPr>
        <w:rPr>
          <w:rFonts w:ascii="Times New Roman" w:hAnsi="Times New Roman" w:cs="Times New Roman"/>
          <w:color w:val="00B050"/>
          <w:sz w:val="24"/>
          <w:szCs w:val="24"/>
        </w:rPr>
      </w:pPr>
      <w:r w:rsidRPr="00AF5275">
        <w:rPr>
          <w:rFonts w:ascii="Times New Roman" w:hAnsi="Times New Roman" w:cs="Times New Roman"/>
          <w:color w:val="00B050"/>
          <w:sz w:val="24"/>
          <w:szCs w:val="24"/>
        </w:rPr>
        <w:t xml:space="preserve">Suggestions </w:t>
      </w:r>
    </w:p>
    <w:p w:rsidR="009E57C2" w:rsidRDefault="00AF5275" w:rsidP="009E57C2">
      <w:pPr>
        <w:rPr>
          <w:rFonts w:ascii="Times New Roman" w:hAnsi="Times New Roman" w:cs="Times New Roman"/>
          <w:sz w:val="24"/>
          <w:szCs w:val="24"/>
        </w:rPr>
      </w:pPr>
      <w:r>
        <w:rPr>
          <w:rFonts w:ascii="Times New Roman" w:hAnsi="Times New Roman" w:cs="Times New Roman"/>
          <w:sz w:val="24"/>
          <w:szCs w:val="24"/>
        </w:rPr>
        <w:t xml:space="preserve">-Are other NGO / sectors willing to support Caritas in Bent </w:t>
      </w:r>
      <w:proofErr w:type="spellStart"/>
      <w:r>
        <w:rPr>
          <w:rFonts w:ascii="Times New Roman" w:hAnsi="Times New Roman" w:cs="Times New Roman"/>
          <w:sz w:val="24"/>
          <w:szCs w:val="24"/>
        </w:rPr>
        <w:t>Jbeil</w:t>
      </w:r>
      <w:proofErr w:type="spellEnd"/>
      <w:r>
        <w:rPr>
          <w:rFonts w:ascii="Times New Roman" w:hAnsi="Times New Roman" w:cs="Times New Roman"/>
          <w:sz w:val="24"/>
          <w:szCs w:val="24"/>
        </w:rPr>
        <w:t xml:space="preserve">? </w:t>
      </w:r>
    </w:p>
    <w:p w:rsidR="00AF5275" w:rsidRDefault="00AF5275" w:rsidP="009E57C2">
      <w:pPr>
        <w:rPr>
          <w:rFonts w:ascii="Times New Roman" w:hAnsi="Times New Roman" w:cs="Times New Roman"/>
          <w:sz w:val="24"/>
          <w:szCs w:val="24"/>
        </w:rPr>
      </w:pPr>
      <w:r>
        <w:rPr>
          <w:rFonts w:ascii="Times New Roman" w:hAnsi="Times New Roman" w:cs="Times New Roman"/>
          <w:sz w:val="24"/>
          <w:szCs w:val="24"/>
        </w:rPr>
        <w:t xml:space="preserve">-Can UNHCR / Caritas OV from other sectors support coverage </w:t>
      </w:r>
    </w:p>
    <w:p w:rsidR="00AF5275" w:rsidRDefault="00AF5275" w:rsidP="009E57C2">
      <w:pPr>
        <w:rPr>
          <w:rFonts w:ascii="Times New Roman" w:hAnsi="Times New Roman" w:cs="Times New Roman"/>
          <w:sz w:val="24"/>
          <w:szCs w:val="24"/>
        </w:rPr>
      </w:pPr>
      <w:r>
        <w:rPr>
          <w:rFonts w:ascii="Times New Roman" w:hAnsi="Times New Roman" w:cs="Times New Roman"/>
          <w:sz w:val="24"/>
          <w:szCs w:val="24"/>
        </w:rPr>
        <w:t xml:space="preserve">-Empowerment and initiation of Parent Community Groups </w:t>
      </w:r>
    </w:p>
    <w:p w:rsidR="00AF5275" w:rsidRDefault="00AF5275" w:rsidP="009E57C2">
      <w:pPr>
        <w:rPr>
          <w:rFonts w:ascii="Times New Roman" w:hAnsi="Times New Roman" w:cs="Times New Roman"/>
          <w:sz w:val="24"/>
          <w:szCs w:val="24"/>
        </w:rPr>
      </w:pPr>
      <w:r>
        <w:rPr>
          <w:rFonts w:ascii="Times New Roman" w:hAnsi="Times New Roman" w:cs="Times New Roman"/>
          <w:sz w:val="24"/>
          <w:szCs w:val="24"/>
        </w:rPr>
        <w:t xml:space="preserve">-How to address the BTS campaign in politically sensitive and border areas? (UNHCR through Liaison officers have initiated contacts with new elected municipalities and may facilitate access for the BTS campaign in </w:t>
      </w:r>
      <w:proofErr w:type="spellStart"/>
      <w:r>
        <w:rPr>
          <w:rFonts w:ascii="Times New Roman" w:hAnsi="Times New Roman" w:cs="Times New Roman"/>
          <w:sz w:val="24"/>
          <w:szCs w:val="24"/>
        </w:rPr>
        <w:t>Khiam</w:t>
      </w:r>
      <w:proofErr w:type="spellEnd"/>
      <w:r>
        <w:rPr>
          <w:rFonts w:ascii="Times New Roman" w:hAnsi="Times New Roman" w:cs="Times New Roman"/>
          <w:sz w:val="24"/>
          <w:szCs w:val="24"/>
        </w:rPr>
        <w:t xml:space="preserve"> and other areas. </w:t>
      </w:r>
    </w:p>
    <w:p w:rsidR="00AF5275" w:rsidRDefault="00AF5275" w:rsidP="009E57C2">
      <w:pPr>
        <w:rPr>
          <w:rFonts w:ascii="Times New Roman" w:hAnsi="Times New Roman" w:cs="Times New Roman"/>
          <w:sz w:val="24"/>
          <w:szCs w:val="24"/>
        </w:rPr>
      </w:pPr>
      <w:r>
        <w:rPr>
          <w:rFonts w:ascii="Times New Roman" w:hAnsi="Times New Roman" w:cs="Times New Roman"/>
          <w:sz w:val="24"/>
          <w:szCs w:val="24"/>
        </w:rPr>
        <w:t>-Mercy Corps have a loc</w:t>
      </w:r>
      <w:r w:rsidR="00685573">
        <w:rPr>
          <w:rFonts w:ascii="Times New Roman" w:hAnsi="Times New Roman" w:cs="Times New Roman"/>
          <w:sz w:val="24"/>
          <w:szCs w:val="24"/>
        </w:rPr>
        <w:t xml:space="preserve">ated a local partner in </w:t>
      </w:r>
      <w:proofErr w:type="spellStart"/>
      <w:r w:rsidR="00685573">
        <w:rPr>
          <w:rFonts w:ascii="Times New Roman" w:hAnsi="Times New Roman" w:cs="Times New Roman"/>
          <w:sz w:val="24"/>
          <w:szCs w:val="24"/>
        </w:rPr>
        <w:t>Khaim</w:t>
      </w:r>
      <w:proofErr w:type="spellEnd"/>
      <w:r w:rsidR="00685573">
        <w:rPr>
          <w:rFonts w:ascii="Times New Roman" w:hAnsi="Times New Roman" w:cs="Times New Roman"/>
          <w:sz w:val="24"/>
          <w:szCs w:val="24"/>
        </w:rPr>
        <w:t xml:space="preserve"> (</w:t>
      </w:r>
      <w:proofErr w:type="spellStart"/>
      <w:r>
        <w:rPr>
          <w:rFonts w:ascii="Times New Roman" w:hAnsi="Times New Roman" w:cs="Times New Roman"/>
          <w:sz w:val="24"/>
          <w:szCs w:val="24"/>
        </w:rPr>
        <w:t>Shabab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Saed</w:t>
      </w:r>
      <w:proofErr w:type="spellEnd"/>
      <w:r>
        <w:rPr>
          <w:rFonts w:ascii="Times New Roman" w:hAnsi="Times New Roman" w:cs="Times New Roman"/>
          <w:sz w:val="24"/>
          <w:szCs w:val="24"/>
        </w:rPr>
        <w:t xml:space="preserve"> who may support) </w:t>
      </w:r>
    </w:p>
    <w:p w:rsidR="00AF5275" w:rsidRDefault="00AF5275" w:rsidP="009E57C2">
      <w:pPr>
        <w:rPr>
          <w:rFonts w:ascii="Times New Roman" w:hAnsi="Times New Roman" w:cs="Times New Roman"/>
          <w:sz w:val="24"/>
          <w:szCs w:val="24"/>
        </w:rPr>
      </w:pPr>
      <w:r>
        <w:rPr>
          <w:rFonts w:ascii="Times New Roman" w:hAnsi="Times New Roman" w:cs="Times New Roman"/>
          <w:sz w:val="24"/>
          <w:szCs w:val="24"/>
        </w:rPr>
        <w:t xml:space="preserve">-Partners need to come back with clear answers if they are willing to expand and what are their needs. </w:t>
      </w:r>
    </w:p>
    <w:p w:rsidR="00685573" w:rsidRDefault="00685573" w:rsidP="009E57C2">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Saida</w:t>
      </w:r>
      <w:proofErr w:type="spellEnd"/>
      <w:r>
        <w:rPr>
          <w:rFonts w:ascii="Times New Roman" w:hAnsi="Times New Roman" w:cs="Times New Roman"/>
          <w:sz w:val="24"/>
          <w:szCs w:val="24"/>
        </w:rPr>
        <w:t xml:space="preserve">: many partners working in the city of </w:t>
      </w:r>
      <w:proofErr w:type="spellStart"/>
      <w:r>
        <w:rPr>
          <w:rFonts w:ascii="Times New Roman" w:hAnsi="Times New Roman" w:cs="Times New Roman"/>
          <w:sz w:val="24"/>
          <w:szCs w:val="24"/>
        </w:rPr>
        <w:t>Saida</w:t>
      </w:r>
      <w:proofErr w:type="spellEnd"/>
      <w:r>
        <w:rPr>
          <w:rFonts w:ascii="Times New Roman" w:hAnsi="Times New Roman" w:cs="Times New Roman"/>
          <w:sz w:val="24"/>
          <w:szCs w:val="24"/>
        </w:rPr>
        <w:t xml:space="preserve">.  We need to see how to divide HH visits to avoid overlap. </w:t>
      </w:r>
    </w:p>
    <w:p w:rsidR="00685573" w:rsidRDefault="00685573" w:rsidP="009E57C2">
      <w:pPr>
        <w:rPr>
          <w:rFonts w:ascii="Times New Roman" w:hAnsi="Times New Roman" w:cs="Times New Roman"/>
          <w:sz w:val="24"/>
          <w:szCs w:val="24"/>
        </w:rPr>
      </w:pPr>
      <w:r>
        <w:rPr>
          <w:rFonts w:ascii="Times New Roman" w:hAnsi="Times New Roman" w:cs="Times New Roman"/>
          <w:sz w:val="24"/>
          <w:szCs w:val="24"/>
        </w:rPr>
        <w:t xml:space="preserve">-involvement of civil society, local NGO, religious leaders, municipality, Boy Scout associations, youth groups. </w:t>
      </w:r>
    </w:p>
    <w:p w:rsidR="00685573" w:rsidRDefault="00685573" w:rsidP="009E57C2">
      <w:pPr>
        <w:rPr>
          <w:rFonts w:ascii="Times New Roman" w:hAnsi="Times New Roman" w:cs="Times New Roman"/>
          <w:sz w:val="24"/>
          <w:szCs w:val="24"/>
        </w:rPr>
      </w:pPr>
      <w:r>
        <w:rPr>
          <w:rFonts w:ascii="Times New Roman" w:hAnsi="Times New Roman" w:cs="Times New Roman"/>
          <w:sz w:val="24"/>
          <w:szCs w:val="24"/>
        </w:rPr>
        <w:t xml:space="preserve">-Awareness sessions two months before schools, Dialogue with caregivers about reasons for not going to schools, </w:t>
      </w:r>
      <w:r w:rsidRPr="00685573">
        <w:rPr>
          <w:rFonts w:ascii="Times New Roman" w:hAnsi="Times New Roman" w:cs="Times New Roman"/>
          <w:b/>
          <w:sz w:val="24"/>
          <w:szCs w:val="24"/>
          <w:u w:val="single"/>
        </w:rPr>
        <w:t>Household visits</w:t>
      </w:r>
      <w:r>
        <w:rPr>
          <w:rFonts w:ascii="Times New Roman" w:hAnsi="Times New Roman" w:cs="Times New Roman"/>
          <w:sz w:val="24"/>
          <w:szCs w:val="24"/>
        </w:rPr>
        <w:t xml:space="preserve"> </w:t>
      </w:r>
    </w:p>
    <w:p w:rsidR="00685573" w:rsidRDefault="00685573" w:rsidP="009E57C2">
      <w:pPr>
        <w:rPr>
          <w:rFonts w:ascii="Times New Roman" w:hAnsi="Times New Roman" w:cs="Times New Roman"/>
          <w:sz w:val="24"/>
          <w:szCs w:val="24"/>
        </w:rPr>
      </w:pPr>
      <w:r>
        <w:rPr>
          <w:rFonts w:ascii="Times New Roman" w:hAnsi="Times New Roman" w:cs="Times New Roman"/>
          <w:sz w:val="24"/>
          <w:szCs w:val="24"/>
        </w:rPr>
        <w:t xml:space="preserve">-Reminder last two weeks by Phone SMS, microphones </w:t>
      </w:r>
    </w:p>
    <w:p w:rsidR="00685573" w:rsidRDefault="00685573" w:rsidP="009E57C2">
      <w:pPr>
        <w:rPr>
          <w:rFonts w:ascii="Times New Roman" w:hAnsi="Times New Roman" w:cs="Times New Roman"/>
          <w:sz w:val="24"/>
          <w:szCs w:val="24"/>
        </w:rPr>
      </w:pPr>
      <w:r>
        <w:rPr>
          <w:rFonts w:ascii="Times New Roman" w:hAnsi="Times New Roman" w:cs="Times New Roman"/>
          <w:sz w:val="24"/>
          <w:szCs w:val="24"/>
        </w:rPr>
        <w:t xml:space="preserve">-How to utilize and involve the skills and energy of local community members. </w:t>
      </w:r>
    </w:p>
    <w:p w:rsidR="0006181A" w:rsidRDefault="0006181A" w:rsidP="009E57C2">
      <w:pPr>
        <w:rPr>
          <w:rFonts w:ascii="Times New Roman" w:hAnsi="Times New Roman" w:cs="Times New Roman"/>
          <w:sz w:val="24"/>
          <w:szCs w:val="24"/>
        </w:rPr>
      </w:pPr>
      <w:r>
        <w:rPr>
          <w:rFonts w:ascii="Times New Roman" w:hAnsi="Times New Roman" w:cs="Times New Roman"/>
          <w:sz w:val="24"/>
          <w:szCs w:val="24"/>
        </w:rPr>
        <w:t xml:space="preserve">-Adequate training for </w:t>
      </w:r>
      <w:r w:rsidR="009E4C6B">
        <w:rPr>
          <w:rFonts w:ascii="Times New Roman" w:hAnsi="Times New Roman" w:cs="Times New Roman"/>
          <w:sz w:val="24"/>
          <w:szCs w:val="24"/>
        </w:rPr>
        <w:t>fr</w:t>
      </w:r>
      <w:r>
        <w:rPr>
          <w:rFonts w:ascii="Times New Roman" w:hAnsi="Times New Roman" w:cs="Times New Roman"/>
          <w:sz w:val="24"/>
          <w:szCs w:val="24"/>
        </w:rPr>
        <w:t xml:space="preserve">ont line workers to answer different questions and engage parents in positive dialogue. </w:t>
      </w:r>
    </w:p>
    <w:p w:rsidR="0006181A" w:rsidRDefault="0006181A" w:rsidP="009E57C2">
      <w:pPr>
        <w:rPr>
          <w:rFonts w:ascii="Times New Roman" w:hAnsi="Times New Roman" w:cs="Times New Roman"/>
          <w:sz w:val="24"/>
          <w:szCs w:val="24"/>
        </w:rPr>
      </w:pPr>
      <w:r>
        <w:rPr>
          <w:rFonts w:ascii="Times New Roman" w:hAnsi="Times New Roman" w:cs="Times New Roman"/>
          <w:sz w:val="24"/>
          <w:szCs w:val="24"/>
        </w:rPr>
        <w:t xml:space="preserve">-Provide front line workers to suggest to parent closest education programs that fits the needs of the child. </w:t>
      </w:r>
    </w:p>
    <w:p w:rsidR="009E4C6B" w:rsidRDefault="0006181A" w:rsidP="009E57C2">
      <w:pPr>
        <w:rPr>
          <w:rFonts w:ascii="Times New Roman" w:hAnsi="Times New Roman" w:cs="Times New Roman"/>
          <w:sz w:val="24"/>
          <w:szCs w:val="24"/>
        </w:rPr>
      </w:pPr>
      <w:r>
        <w:rPr>
          <w:rFonts w:ascii="Times New Roman" w:hAnsi="Times New Roman" w:cs="Times New Roman"/>
          <w:sz w:val="24"/>
          <w:szCs w:val="24"/>
        </w:rPr>
        <w:t xml:space="preserve">- Providing front line workers the tracking forms necessary to record and refer all cases visited and time spent with each case.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lastRenderedPageBreak/>
        <w:t xml:space="preserve">-Clear visualization of geographical areas that have gaps for BTS </w:t>
      </w:r>
      <w:proofErr w:type="gramStart"/>
      <w:r>
        <w:rPr>
          <w:rFonts w:ascii="Times New Roman" w:hAnsi="Times New Roman" w:cs="Times New Roman"/>
          <w:sz w:val="24"/>
          <w:szCs w:val="24"/>
        </w:rPr>
        <w:t>outreach .</w:t>
      </w:r>
      <w:proofErr w:type="gramEnd"/>
      <w:r>
        <w:rPr>
          <w:rFonts w:ascii="Times New Roman" w:hAnsi="Times New Roman" w:cs="Times New Roman"/>
          <w:sz w:val="24"/>
          <w:szCs w:val="24"/>
        </w:rPr>
        <w:t xml:space="preserve">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t xml:space="preserve">-Clear </w:t>
      </w:r>
      <w:proofErr w:type="gramStart"/>
      <w:r>
        <w:rPr>
          <w:rFonts w:ascii="Times New Roman" w:hAnsi="Times New Roman" w:cs="Times New Roman"/>
          <w:sz w:val="24"/>
          <w:szCs w:val="24"/>
        </w:rPr>
        <w:t>message  re</w:t>
      </w:r>
      <w:proofErr w:type="gramEnd"/>
      <w:r>
        <w:rPr>
          <w:rFonts w:ascii="Times New Roman" w:hAnsi="Times New Roman" w:cs="Times New Roman"/>
          <w:sz w:val="24"/>
          <w:szCs w:val="24"/>
        </w:rPr>
        <w:t xml:space="preserve"> incentives for partners that will provide  or willing to dedicate additional staff to support BTS outreach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t>-Clear Plan to utilize the available SDC, CDC, Primary Healthcare Clinics</w:t>
      </w:r>
      <w:proofErr w:type="gramStart"/>
      <w:r>
        <w:rPr>
          <w:rFonts w:ascii="Times New Roman" w:hAnsi="Times New Roman" w:cs="Times New Roman"/>
          <w:sz w:val="24"/>
          <w:szCs w:val="24"/>
        </w:rPr>
        <w:t>,  Partner</w:t>
      </w:r>
      <w:proofErr w:type="gramEnd"/>
      <w:r>
        <w:rPr>
          <w:rFonts w:ascii="Times New Roman" w:hAnsi="Times New Roman" w:cs="Times New Roman"/>
          <w:sz w:val="24"/>
          <w:szCs w:val="24"/>
        </w:rPr>
        <w:t xml:space="preserve"> Centres , municipality announcement boards,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t xml:space="preserve">-Who will contact religious authorities to spread message of the BTS.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t xml:space="preserve">-Involvement of Regional MEHE offices in </w:t>
      </w:r>
      <w:proofErr w:type="spellStart"/>
      <w:r>
        <w:rPr>
          <w:rFonts w:ascii="Times New Roman" w:hAnsi="Times New Roman" w:cs="Times New Roman"/>
          <w:sz w:val="24"/>
          <w:szCs w:val="24"/>
        </w:rPr>
        <w:t>Saida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Nabatieh</w:t>
      </w:r>
      <w:proofErr w:type="spellEnd"/>
      <w:r>
        <w:rPr>
          <w:rFonts w:ascii="Times New Roman" w:hAnsi="Times New Roman" w:cs="Times New Roman"/>
          <w:sz w:val="24"/>
          <w:szCs w:val="24"/>
        </w:rPr>
        <w:t xml:space="preserve">.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t xml:space="preserve">-Involvement of WFP shops, UNHCR reception centres, </w:t>
      </w:r>
    </w:p>
    <w:p w:rsidR="00736453" w:rsidRDefault="00736453" w:rsidP="009E57C2">
      <w:pPr>
        <w:rPr>
          <w:rFonts w:ascii="Times New Roman" w:hAnsi="Times New Roman" w:cs="Times New Roman"/>
          <w:sz w:val="24"/>
          <w:szCs w:val="24"/>
        </w:rPr>
      </w:pPr>
      <w:r>
        <w:rPr>
          <w:rFonts w:ascii="Times New Roman" w:hAnsi="Times New Roman" w:cs="Times New Roman"/>
          <w:sz w:val="24"/>
          <w:szCs w:val="24"/>
        </w:rPr>
        <w:t xml:space="preserve">-Involvement of CASH program partners, CP </w:t>
      </w:r>
      <w:r w:rsidR="00937767">
        <w:rPr>
          <w:rFonts w:ascii="Times New Roman" w:hAnsi="Times New Roman" w:cs="Times New Roman"/>
          <w:sz w:val="24"/>
          <w:szCs w:val="24"/>
        </w:rPr>
        <w:t xml:space="preserve">partners, Community services, </w:t>
      </w:r>
    </w:p>
    <w:p w:rsidR="00937767" w:rsidRDefault="00937767" w:rsidP="009E57C2">
      <w:pPr>
        <w:rPr>
          <w:rFonts w:ascii="Times New Roman" w:hAnsi="Times New Roman" w:cs="Times New Roman"/>
          <w:sz w:val="24"/>
          <w:szCs w:val="24"/>
        </w:rPr>
      </w:pPr>
      <w:r>
        <w:rPr>
          <w:rFonts w:ascii="Times New Roman" w:hAnsi="Times New Roman" w:cs="Times New Roman"/>
          <w:sz w:val="24"/>
          <w:szCs w:val="24"/>
        </w:rPr>
        <w:t>-Placing banners (</w:t>
      </w:r>
      <w:proofErr w:type="spellStart"/>
      <w:r>
        <w:rPr>
          <w:rFonts w:ascii="Times New Roman" w:hAnsi="Times New Roman" w:cs="Times New Roman"/>
          <w:sz w:val="24"/>
          <w:szCs w:val="24"/>
        </w:rPr>
        <w:t>Yafta</w:t>
      </w:r>
      <w:proofErr w:type="spellEnd"/>
      <w:r>
        <w:rPr>
          <w:rFonts w:ascii="Times New Roman" w:hAnsi="Times New Roman" w:cs="Times New Roman"/>
          <w:sz w:val="24"/>
          <w:szCs w:val="24"/>
        </w:rPr>
        <w:t xml:space="preserve">) in front of public schools to announce registration and what are the requirements if any. </w:t>
      </w:r>
    </w:p>
    <w:p w:rsidR="009E4C6B" w:rsidRDefault="009E4C6B" w:rsidP="009E57C2">
      <w:pPr>
        <w:rPr>
          <w:rFonts w:ascii="Times New Roman" w:hAnsi="Times New Roman" w:cs="Times New Roman"/>
          <w:b/>
          <w:sz w:val="24"/>
          <w:szCs w:val="24"/>
        </w:rPr>
      </w:pPr>
    </w:p>
    <w:p w:rsidR="00685573" w:rsidRDefault="00685573" w:rsidP="009E57C2">
      <w:pPr>
        <w:rPr>
          <w:rFonts w:ascii="Times New Roman" w:hAnsi="Times New Roman" w:cs="Times New Roman"/>
          <w:b/>
          <w:sz w:val="24"/>
          <w:szCs w:val="24"/>
        </w:rPr>
      </w:pPr>
      <w:r w:rsidRPr="00685573">
        <w:rPr>
          <w:rFonts w:ascii="Times New Roman" w:hAnsi="Times New Roman" w:cs="Times New Roman"/>
          <w:b/>
          <w:sz w:val="24"/>
          <w:szCs w:val="24"/>
        </w:rPr>
        <w:t>Cha</w:t>
      </w:r>
      <w:r>
        <w:rPr>
          <w:rFonts w:ascii="Times New Roman" w:hAnsi="Times New Roman" w:cs="Times New Roman"/>
          <w:b/>
          <w:sz w:val="24"/>
          <w:szCs w:val="24"/>
        </w:rPr>
        <w:t xml:space="preserve">llenges for not going to School and school retention: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Discrimination by Lebanese teachers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Violence in public school and no clear mechanism of response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Transportation of children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Child labour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Early marriage and constant movement of families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Parents from certain nomadic cultures do not see education as a priority. </w:t>
      </w:r>
    </w:p>
    <w:p w:rsidR="00685573" w:rsidRPr="009E4C6B" w:rsidRDefault="00685573"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One </w:t>
      </w:r>
      <w:r w:rsidR="009E4C6B">
        <w:rPr>
          <w:rFonts w:ascii="Times New Roman" w:hAnsi="Times New Roman" w:cs="Times New Roman"/>
          <w:sz w:val="24"/>
          <w:szCs w:val="24"/>
        </w:rPr>
        <w:t xml:space="preserve">case of violence </w:t>
      </w:r>
      <w:r w:rsidRPr="009E4C6B">
        <w:rPr>
          <w:rFonts w:ascii="Times New Roman" w:hAnsi="Times New Roman" w:cs="Times New Roman"/>
          <w:sz w:val="24"/>
          <w:szCs w:val="24"/>
        </w:rPr>
        <w:t xml:space="preserve"> and whole family stops going to public school </w:t>
      </w:r>
    </w:p>
    <w:p w:rsidR="00685573" w:rsidRPr="009E4C6B" w:rsidRDefault="009E4C6B"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Distance between place of residence and school </w:t>
      </w:r>
    </w:p>
    <w:p w:rsidR="009E4C6B" w:rsidRPr="009E4C6B" w:rsidRDefault="009E4C6B"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sz w:val="24"/>
          <w:szCs w:val="24"/>
        </w:rPr>
        <w:t xml:space="preserve">Issue of curfew by municipalities after 6 pm in winter </w:t>
      </w:r>
    </w:p>
    <w:p w:rsidR="009E4C6B" w:rsidRDefault="009E4C6B" w:rsidP="00685573">
      <w:pPr>
        <w:pStyle w:val="ListParagraph"/>
        <w:numPr>
          <w:ilvl w:val="0"/>
          <w:numId w:val="1"/>
        </w:numPr>
        <w:rPr>
          <w:rFonts w:ascii="Times New Roman" w:hAnsi="Times New Roman" w:cs="Times New Roman"/>
          <w:b/>
          <w:sz w:val="24"/>
          <w:szCs w:val="24"/>
        </w:rPr>
      </w:pPr>
      <w:r w:rsidRPr="009E4C6B">
        <w:rPr>
          <w:rFonts w:ascii="Times New Roman" w:hAnsi="Times New Roman" w:cs="Times New Roman"/>
          <w:sz w:val="24"/>
          <w:szCs w:val="24"/>
        </w:rPr>
        <w:t>Doubts about the quality of education and care of Lebanese teachers for Syrian children</w:t>
      </w:r>
      <w:r>
        <w:rPr>
          <w:rFonts w:ascii="Times New Roman" w:hAnsi="Times New Roman" w:cs="Times New Roman"/>
          <w:b/>
          <w:sz w:val="24"/>
          <w:szCs w:val="24"/>
        </w:rPr>
        <w:t xml:space="preserve"> students </w:t>
      </w:r>
    </w:p>
    <w:p w:rsidR="009E4C6B" w:rsidRDefault="009E4C6B" w:rsidP="00685573">
      <w:pPr>
        <w:pStyle w:val="ListParagraph"/>
        <w:numPr>
          <w:ilvl w:val="0"/>
          <w:numId w:val="1"/>
        </w:numPr>
        <w:rPr>
          <w:rFonts w:ascii="Times New Roman" w:hAnsi="Times New Roman" w:cs="Times New Roman"/>
          <w:sz w:val="24"/>
          <w:szCs w:val="24"/>
        </w:rPr>
      </w:pPr>
      <w:r w:rsidRPr="009E4C6B">
        <w:rPr>
          <w:rFonts w:ascii="Times New Roman" w:hAnsi="Times New Roman" w:cs="Times New Roman"/>
          <w:b/>
          <w:sz w:val="24"/>
          <w:szCs w:val="24"/>
        </w:rPr>
        <w:t xml:space="preserve"> </w:t>
      </w:r>
      <w:r w:rsidRPr="009E4C6B">
        <w:rPr>
          <w:rFonts w:ascii="Times New Roman" w:hAnsi="Times New Roman" w:cs="Times New Roman"/>
          <w:sz w:val="24"/>
          <w:szCs w:val="24"/>
        </w:rPr>
        <w:t xml:space="preserve">Negative image and reputation of </w:t>
      </w:r>
      <w:r>
        <w:rPr>
          <w:rFonts w:ascii="Times New Roman" w:hAnsi="Times New Roman" w:cs="Times New Roman"/>
          <w:sz w:val="24"/>
          <w:szCs w:val="24"/>
        </w:rPr>
        <w:t xml:space="preserve">some </w:t>
      </w:r>
      <w:r w:rsidRPr="009E4C6B">
        <w:rPr>
          <w:rFonts w:ascii="Times New Roman" w:hAnsi="Times New Roman" w:cs="Times New Roman"/>
          <w:sz w:val="24"/>
          <w:szCs w:val="24"/>
        </w:rPr>
        <w:t xml:space="preserve"> public school </w:t>
      </w:r>
    </w:p>
    <w:p w:rsidR="009E4C6B" w:rsidRDefault="009E4C6B" w:rsidP="006855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Parents  tell front line worker that they are sending children to school but then stop </w:t>
      </w:r>
    </w:p>
    <w:p w:rsidR="009E4C6B" w:rsidRDefault="009E4C6B" w:rsidP="006855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Parents register same Children in more than one program/ school at the same time and MEHE does not track it/ share it. </w:t>
      </w:r>
    </w:p>
    <w:p w:rsidR="009E4C6B" w:rsidRPr="009E4C6B" w:rsidRDefault="009E4C6B" w:rsidP="00685573">
      <w:pPr>
        <w:pStyle w:val="ListParagraph"/>
        <w:numPr>
          <w:ilvl w:val="0"/>
          <w:numId w:val="1"/>
        </w:numPr>
        <w:rPr>
          <w:rFonts w:ascii="Times New Roman" w:hAnsi="Times New Roman" w:cs="Times New Roman"/>
          <w:sz w:val="24"/>
          <w:szCs w:val="24"/>
        </w:rPr>
      </w:pPr>
    </w:p>
    <w:p w:rsidR="00685573" w:rsidRDefault="00685573" w:rsidP="009E57C2">
      <w:pPr>
        <w:rPr>
          <w:rFonts w:ascii="Times New Roman" w:hAnsi="Times New Roman" w:cs="Times New Roman"/>
          <w:b/>
          <w:sz w:val="24"/>
          <w:szCs w:val="24"/>
        </w:rPr>
      </w:pPr>
    </w:p>
    <w:p w:rsidR="00685573" w:rsidRDefault="00685573" w:rsidP="009E57C2">
      <w:pPr>
        <w:rPr>
          <w:rFonts w:ascii="Times New Roman" w:hAnsi="Times New Roman" w:cs="Times New Roman"/>
          <w:b/>
          <w:sz w:val="24"/>
          <w:szCs w:val="24"/>
        </w:rPr>
      </w:pPr>
    </w:p>
    <w:p w:rsidR="00685573" w:rsidRDefault="00685573" w:rsidP="009E57C2">
      <w:pPr>
        <w:rPr>
          <w:rFonts w:ascii="Times New Roman" w:hAnsi="Times New Roman" w:cs="Times New Roman"/>
          <w:b/>
          <w:sz w:val="24"/>
          <w:szCs w:val="24"/>
        </w:rPr>
      </w:pPr>
    </w:p>
    <w:p w:rsidR="00685573" w:rsidRPr="00685573" w:rsidRDefault="00685573" w:rsidP="009E57C2">
      <w:pPr>
        <w:rPr>
          <w:rFonts w:ascii="Times New Roman" w:hAnsi="Times New Roman" w:cs="Times New Roman"/>
          <w:b/>
          <w:sz w:val="24"/>
          <w:szCs w:val="24"/>
        </w:rPr>
      </w:pPr>
    </w:p>
    <w:p w:rsidR="00685573" w:rsidRDefault="00685573" w:rsidP="009E57C2">
      <w:pPr>
        <w:rPr>
          <w:rFonts w:ascii="Times New Roman" w:hAnsi="Times New Roman" w:cs="Times New Roman"/>
          <w:sz w:val="24"/>
          <w:szCs w:val="24"/>
        </w:rPr>
      </w:pPr>
    </w:p>
    <w:p w:rsidR="00685573" w:rsidRDefault="00685573" w:rsidP="009E57C2">
      <w:pPr>
        <w:rPr>
          <w:rFonts w:ascii="Times New Roman" w:hAnsi="Times New Roman" w:cs="Times New Roman"/>
          <w:sz w:val="24"/>
          <w:szCs w:val="24"/>
        </w:rPr>
      </w:pPr>
    </w:p>
    <w:p w:rsidR="009E57C2" w:rsidRDefault="009E57C2" w:rsidP="009E57C2">
      <w:pPr>
        <w:rPr>
          <w:rFonts w:ascii="Times New Roman" w:hAnsi="Times New Roman" w:cs="Times New Roman"/>
          <w:sz w:val="24"/>
          <w:szCs w:val="24"/>
        </w:rPr>
      </w:pPr>
    </w:p>
    <w:p w:rsidR="009E57C2" w:rsidRDefault="009E57C2" w:rsidP="009E57C2">
      <w:pPr>
        <w:rPr>
          <w:rFonts w:ascii="Times New Roman" w:hAnsi="Times New Roman" w:cs="Times New Roman"/>
          <w:sz w:val="24"/>
          <w:szCs w:val="24"/>
        </w:rPr>
      </w:pPr>
    </w:p>
    <w:p w:rsidR="009E57C2" w:rsidRDefault="009E57C2" w:rsidP="009E57C2">
      <w:pPr>
        <w:rPr>
          <w:rFonts w:ascii="Times New Roman" w:hAnsi="Times New Roman" w:cs="Times New Roman"/>
          <w:sz w:val="24"/>
          <w:szCs w:val="24"/>
        </w:rPr>
      </w:pPr>
    </w:p>
    <w:p w:rsidR="009E57C2" w:rsidRDefault="009E57C2" w:rsidP="009E57C2">
      <w:pPr>
        <w:rPr>
          <w:rFonts w:ascii="Times New Roman" w:hAnsi="Times New Roman" w:cs="Times New Roman"/>
          <w:sz w:val="24"/>
          <w:szCs w:val="24"/>
        </w:rPr>
      </w:pPr>
    </w:p>
    <w:p w:rsidR="009E57C2" w:rsidRPr="009E57C2" w:rsidRDefault="009E57C2" w:rsidP="009E57C2">
      <w:pPr>
        <w:rPr>
          <w:rFonts w:ascii="Times New Roman" w:hAnsi="Times New Roman" w:cs="Times New Roman"/>
          <w:sz w:val="24"/>
          <w:szCs w:val="24"/>
        </w:rPr>
      </w:pPr>
    </w:p>
    <w:p w:rsidR="00336EE6" w:rsidRPr="00B964E0" w:rsidRDefault="00336EE6">
      <w:pPr>
        <w:rPr>
          <w:rFonts w:ascii="Times New Roman" w:hAnsi="Times New Roman" w:cs="Times New Roman"/>
          <w:sz w:val="24"/>
          <w:szCs w:val="24"/>
        </w:rPr>
      </w:pPr>
    </w:p>
    <w:sectPr w:rsidR="00336EE6"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9F5CFD"/>
    <w:multiLevelType w:val="hybridMultilevel"/>
    <w:tmpl w:val="ED1E4A04"/>
    <w:lvl w:ilvl="0" w:tplc="56C679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EE6"/>
    <w:rsid w:val="0006181A"/>
    <w:rsid w:val="000E3DB7"/>
    <w:rsid w:val="001D1B0F"/>
    <w:rsid w:val="00206B19"/>
    <w:rsid w:val="00336EE6"/>
    <w:rsid w:val="003B4F01"/>
    <w:rsid w:val="003E28BC"/>
    <w:rsid w:val="00455675"/>
    <w:rsid w:val="00685573"/>
    <w:rsid w:val="00736453"/>
    <w:rsid w:val="00937767"/>
    <w:rsid w:val="009E4C6B"/>
    <w:rsid w:val="009E57C2"/>
    <w:rsid w:val="00AF5275"/>
    <w:rsid w:val="00B964E0"/>
    <w:rsid w:val="00D612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F69CA-ABA1-481C-8F3B-3D2EA969E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E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Rishani</dc:creator>
  <cp:keywords/>
  <dc:description/>
  <cp:lastModifiedBy>Karim Rishani</cp:lastModifiedBy>
  <cp:revision>2</cp:revision>
  <dcterms:created xsi:type="dcterms:W3CDTF">2016-10-12T10:27:00Z</dcterms:created>
  <dcterms:modified xsi:type="dcterms:W3CDTF">2016-10-12T10:27:00Z</dcterms:modified>
</cp:coreProperties>
</file>